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11" w:rsidRDefault="00C52A35">
      <w:pPr>
        <w:widowControl/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-753745</wp:posOffset>
            </wp:positionV>
            <wp:extent cx="952500" cy="1488440"/>
            <wp:effectExtent l="0" t="0" r="0" b="16510"/>
            <wp:wrapNone/>
            <wp:docPr id="1" name="图片 2" descr="科博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科博会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56"/>
          <w:szCs w:val="56"/>
        </w:rPr>
        <w:t>中国北京国际科技产业博览会</w:t>
      </w:r>
    </w:p>
    <w:p w:rsidR="008A1211" w:rsidRDefault="00C52A35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关于</w:t>
      </w:r>
      <w:r>
        <w:rPr>
          <w:rFonts w:ascii="黑体" w:eastAsia="黑体" w:hAnsi="黑体" w:hint="eastAsia"/>
          <w:b/>
          <w:bCs/>
          <w:sz w:val="32"/>
          <w:szCs w:val="32"/>
        </w:rPr>
        <w:t>邀请参加科博会</w:t>
      </w:r>
    </w:p>
    <w:p w:rsidR="008A1211" w:rsidRDefault="00C52A35">
      <w:pPr>
        <w:jc w:val="center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“第三届</w:t>
      </w:r>
      <w:r>
        <w:rPr>
          <w:rFonts w:ascii="黑体" w:eastAsia="黑体" w:hAnsi="黑体" w:hint="eastAsia"/>
          <w:b/>
          <w:bCs/>
          <w:sz w:val="32"/>
          <w:szCs w:val="32"/>
        </w:rPr>
        <w:t>京津冀科技农业诚信品牌推介会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”</w:t>
      </w:r>
    </w:p>
    <w:p w:rsidR="008A1211" w:rsidRDefault="00B112BE">
      <w:pPr>
        <w:widowControl/>
        <w:spacing w:before="225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第</w:t>
      </w:r>
      <w:r w:rsidR="00C52A35"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21届科博会</w:t>
      </w:r>
      <w:r w:rsidR="00C52A35">
        <w:rPr>
          <w:rFonts w:asciiTheme="minorEastAsia" w:hAnsiTheme="minorEastAsia" w:cstheme="minorEastAsia" w:hint="eastAsia"/>
          <w:sz w:val="24"/>
          <w:szCs w:val="24"/>
        </w:rPr>
        <w:t>“第三届京津冀科技农业诚信品牌推介会”</w:t>
      </w:r>
    </w:p>
    <w:p w:rsidR="008A1211" w:rsidRDefault="00B112BE">
      <w:pPr>
        <w:widowControl/>
        <w:spacing w:before="225"/>
        <w:jc w:val="left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时间</w:t>
      </w:r>
      <w:r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  <w:t>：</w:t>
      </w:r>
      <w:r w:rsidR="00C52A35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北京.中国国际展览中心（老馆）综合楼226会议室</w:t>
      </w:r>
    </w:p>
    <w:p w:rsidR="008A1211" w:rsidRDefault="00B112BE">
      <w:pPr>
        <w:widowControl/>
        <w:spacing w:before="225"/>
        <w:jc w:val="left"/>
        <w:rPr>
          <w:rFonts w:asciiTheme="minorEastAsia" w:hAnsiTheme="minorEastAsia" w:cstheme="minorEastAsia"/>
          <w:kern w:val="0"/>
          <w:sz w:val="24"/>
          <w:szCs w:val="24"/>
          <w:lang w:bidi="ar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地点</w:t>
      </w:r>
      <w:r>
        <w:rPr>
          <w:rFonts w:asciiTheme="minorEastAsia" w:hAnsiTheme="minorEastAsia" w:cstheme="minorEastAsia"/>
          <w:sz w:val="24"/>
          <w:szCs w:val="24"/>
        </w:rPr>
        <w:t>：</w:t>
      </w:r>
      <w:r w:rsidR="00C52A35">
        <w:rPr>
          <w:rFonts w:asciiTheme="minorEastAsia" w:hAnsiTheme="minorEastAsia" w:cstheme="minorEastAsia" w:hint="eastAsia"/>
          <w:sz w:val="24"/>
          <w:szCs w:val="24"/>
        </w:rPr>
        <w:t>2018/05/17 09:00--2018/05/17 12:00</w:t>
      </w:r>
    </w:p>
    <w:p w:rsidR="00A30BD1" w:rsidRDefault="00C52A35" w:rsidP="00A30BD1">
      <w:pPr>
        <w:widowControl/>
        <w:spacing w:before="225"/>
        <w:jc w:val="left"/>
        <w:rPr>
          <w:rFonts w:asciiTheme="minorEastAsia" w:hAnsiTheme="minorEastAsia" w:cstheme="minorEastAsia"/>
          <w:kern w:val="0"/>
          <w:sz w:val="24"/>
          <w:szCs w:val="24"/>
          <w:lang w:bidi="ar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会议简介</w:t>
      </w:r>
      <w:r w:rsidR="00A30BD1"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:</w:t>
      </w:r>
    </w:p>
    <w:p w:rsidR="008A1211" w:rsidRDefault="00B112BE" w:rsidP="00A30BD1">
      <w:pPr>
        <w:widowControl/>
        <w:spacing w:before="225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第</w:t>
      </w:r>
      <w:r w:rsidR="00C52A35">
        <w:rPr>
          <w:rFonts w:asciiTheme="minorEastAsia" w:hAnsiTheme="minorEastAsia" w:cstheme="minorEastAsia" w:hint="eastAsia"/>
          <w:kern w:val="0"/>
          <w:sz w:val="24"/>
          <w:szCs w:val="24"/>
          <w:lang w:bidi="ar"/>
        </w:rPr>
        <w:t>21届科博会</w:t>
      </w:r>
      <w:r w:rsidR="00C52A35">
        <w:rPr>
          <w:rFonts w:asciiTheme="minorEastAsia" w:hAnsiTheme="minorEastAsia" w:cstheme="minorEastAsia" w:hint="eastAsia"/>
          <w:sz w:val="24"/>
          <w:szCs w:val="24"/>
        </w:rPr>
        <w:t>“第三届京津冀科技农业诚信品牌推介会”将于5月17号</w:t>
      </w:r>
      <w:r w:rsidR="00C52A35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（星期四）上午在京举办,会议</w:t>
      </w:r>
      <w:r w:rsidR="00C52A35">
        <w:rPr>
          <w:rFonts w:asciiTheme="minorEastAsia" w:hAnsiTheme="minorEastAsia" w:cstheme="minorEastAsia" w:hint="eastAsia"/>
          <w:color w:val="000000"/>
          <w:sz w:val="24"/>
          <w:szCs w:val="24"/>
        </w:rPr>
        <w:t>将邀请政府相关部门、</w:t>
      </w:r>
      <w:r w:rsidR="00C52A35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中国农业科学院</w:t>
      </w:r>
      <w:r w:rsidR="00C52A35">
        <w:rPr>
          <w:rFonts w:asciiTheme="minorEastAsia" w:hAnsiTheme="minorEastAsia" w:cstheme="minorEastAsia" w:hint="eastAsia"/>
          <w:color w:val="000000"/>
          <w:sz w:val="24"/>
          <w:szCs w:val="24"/>
        </w:rPr>
        <w:t>有</w:t>
      </w:r>
      <w:r w:rsidR="00C52A35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关领导专家</w:t>
      </w:r>
      <w:r w:rsidR="00C52A35">
        <w:rPr>
          <w:rFonts w:asciiTheme="minorEastAsia" w:hAnsiTheme="minorEastAsia" w:cstheme="minorEastAsia" w:hint="eastAsia"/>
          <w:color w:val="000000"/>
          <w:sz w:val="24"/>
          <w:szCs w:val="24"/>
        </w:rPr>
        <w:t>、</w:t>
      </w:r>
      <w:r w:rsidR="00C52A35">
        <w:rPr>
          <w:rFonts w:asciiTheme="minorEastAsia" w:hAnsiTheme="minorEastAsia" w:cstheme="minorEastAsia" w:hint="eastAsia"/>
          <w:sz w:val="24"/>
          <w:szCs w:val="24"/>
        </w:rPr>
        <w:t>京津冀三地农科院</w:t>
      </w:r>
      <w:r w:rsidR="00C52A35">
        <w:rPr>
          <w:rFonts w:asciiTheme="minorEastAsia" w:hAnsiTheme="minorEastAsia" w:cstheme="minorEastAsia" w:hint="eastAsia"/>
          <w:color w:val="000000"/>
          <w:sz w:val="24"/>
          <w:szCs w:val="24"/>
        </w:rPr>
        <w:t>有</w:t>
      </w:r>
      <w:r w:rsidR="00C52A35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关领导专家</w:t>
      </w:r>
      <w:r w:rsidR="00C52A35">
        <w:rPr>
          <w:rFonts w:asciiTheme="minorEastAsia" w:hAnsiTheme="minorEastAsia" w:cstheme="minorEastAsia" w:hint="eastAsia"/>
          <w:color w:val="000000"/>
          <w:sz w:val="24"/>
          <w:szCs w:val="24"/>
        </w:rPr>
        <w:t>、</w:t>
      </w:r>
      <w:r w:rsidR="00C52A35">
        <w:rPr>
          <w:rFonts w:asciiTheme="minorEastAsia" w:hAnsiTheme="minorEastAsia" w:cstheme="minorEastAsia" w:hint="eastAsia"/>
          <w:sz w:val="24"/>
          <w:szCs w:val="24"/>
        </w:rPr>
        <w:t>京津冀三地</w:t>
      </w:r>
      <w:r w:rsidR="00C52A35">
        <w:rPr>
          <w:rFonts w:asciiTheme="minorEastAsia" w:hAnsiTheme="minorEastAsia" w:cstheme="minorEastAsia" w:hint="eastAsia"/>
          <w:color w:val="000000"/>
          <w:sz w:val="24"/>
          <w:szCs w:val="24"/>
        </w:rPr>
        <w:t>有关单位领导、有关人民团体领导、有关商协会负责人、品牌乡村负责人、品牌企业负责人参会推介交流、举行科技三农.乡村振兴有关的演讲研讨和座谈、科技农业政策解读、项目对接、签约发布等一系列活动</w:t>
      </w:r>
      <w:r w:rsidR="00C52A35"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lang w:val="zh-CN"/>
        </w:rPr>
        <w:t>。</w:t>
      </w:r>
    </w:p>
    <w:p w:rsidR="008A1211" w:rsidRDefault="00C52A35" w:rsidP="00B112BE">
      <w:pPr>
        <w:spacing w:line="520" w:lineRule="exact"/>
        <w:ind w:firstLineChars="200" w:firstLine="480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现诚邀感兴趣的企业报名参会,本次活动免费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  <w:lang w:val="zh-CN"/>
        </w:rPr>
        <w:t>。</w:t>
      </w:r>
    </w:p>
    <w:p w:rsidR="008A1211" w:rsidRDefault="00C52A35">
      <w:pPr>
        <w:spacing w:line="520" w:lineRule="exact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组织机构</w:t>
      </w:r>
    </w:p>
    <w:p w:rsidR="008A1211" w:rsidRDefault="00C52A35" w:rsidP="00B112BE">
      <w:pPr>
        <w:spacing w:line="52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指导单位：中国农业科学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院</w:t>
      </w:r>
      <w:r w:rsidR="00DE4B65">
        <w:rPr>
          <w:rFonts w:asciiTheme="minorEastAsia" w:hAnsiTheme="minorEastAsia" w:cstheme="minorEastAsia" w:hint="eastAsia"/>
          <w:sz w:val="24"/>
          <w:szCs w:val="24"/>
        </w:rPr>
        <w:t>成果</w:t>
      </w:r>
      <w:proofErr w:type="gramEnd"/>
      <w:r w:rsidR="00DE4B65">
        <w:rPr>
          <w:rFonts w:asciiTheme="minorEastAsia" w:hAnsiTheme="minorEastAsia" w:cstheme="minorEastAsia" w:hint="eastAsia"/>
          <w:sz w:val="24"/>
          <w:szCs w:val="24"/>
        </w:rPr>
        <w:t>转化局</w:t>
      </w:r>
    </w:p>
    <w:p w:rsidR="008A1211" w:rsidRDefault="00C52A35" w:rsidP="00B112BE">
      <w:pPr>
        <w:spacing w:line="52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主办单位：北京国际商会</w:t>
      </w:r>
      <w:r w:rsidR="00B112BE"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北京市投资促进局</w:t>
      </w:r>
    </w:p>
    <w:p w:rsidR="008A1211" w:rsidRDefault="00C52A35">
      <w:pPr>
        <w:spacing w:line="52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承办单位：北京科技农业产业诚信联盟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会议议程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8:30-9:00  会议签到(领取会议资料,进入会场)</w:t>
      </w:r>
    </w:p>
    <w:p w:rsidR="008A1211" w:rsidRDefault="00C52A35">
      <w:pPr>
        <w:pStyle w:val="a4"/>
        <w:widowControl/>
        <w:spacing w:before="422" w:beforeAutospacing="0" w:after="196" w:afterAutospacing="0"/>
        <w:ind w:left="120" w:right="120"/>
        <w:rPr>
          <w:rFonts w:asciiTheme="minorEastAsia" w:hAnsiTheme="minorEastAsia" w:cstheme="minorEastAsia"/>
          <w:b/>
          <w:bCs/>
          <w:szCs w:val="24"/>
        </w:rPr>
      </w:pPr>
      <w:r>
        <w:rPr>
          <w:rFonts w:asciiTheme="minorEastAsia" w:hAnsiTheme="minorEastAsia" w:cstheme="minorEastAsia" w:hint="eastAsia"/>
          <w:b/>
          <w:bCs/>
          <w:szCs w:val="24"/>
        </w:rPr>
        <w:t>9:00-9:05  主持人介绍到会嘉宾</w:t>
      </w:r>
    </w:p>
    <w:p w:rsidR="008A1211" w:rsidRDefault="00C52A35">
      <w:pPr>
        <w:pStyle w:val="a4"/>
        <w:widowControl/>
        <w:spacing w:before="422" w:beforeAutospacing="0" w:after="196" w:afterAutospacing="0"/>
        <w:ind w:left="120" w:right="120"/>
        <w:rPr>
          <w:rFonts w:asciiTheme="minorEastAsia" w:hAnsiTheme="minorEastAsia" w:cstheme="minorEastAsia"/>
          <w:szCs w:val="24"/>
        </w:rPr>
      </w:pPr>
      <w:r>
        <w:rPr>
          <w:rFonts w:asciiTheme="minorEastAsia" w:hAnsiTheme="minorEastAsia" w:cstheme="minorEastAsia" w:hint="eastAsia"/>
          <w:szCs w:val="24"/>
        </w:rPr>
        <w:t>主持:</w:t>
      </w:r>
      <w:proofErr w:type="gramStart"/>
      <w:r>
        <w:rPr>
          <w:rFonts w:asciiTheme="minorEastAsia" w:hAnsiTheme="minorEastAsia" w:cstheme="minorEastAsia" w:hint="eastAsia"/>
          <w:szCs w:val="24"/>
        </w:rPr>
        <w:t>中国农影音像</w:t>
      </w:r>
      <w:proofErr w:type="gramEnd"/>
      <w:r>
        <w:rPr>
          <w:rFonts w:asciiTheme="minorEastAsia" w:hAnsiTheme="minorEastAsia" w:cstheme="minorEastAsia" w:hint="eastAsia"/>
          <w:szCs w:val="24"/>
        </w:rPr>
        <w:t>出版社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9:05-9:55  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嘉宾致词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宣布推介会开始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</w:rPr>
        <w:t>* 中国农业科学院领导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</w:rPr>
        <w:t>* 第21届科博会组委会领导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</w:rPr>
        <w:lastRenderedPageBreak/>
        <w:t>* 北京市投资促进局领导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szCs w:val="24"/>
        </w:rPr>
      </w:pPr>
      <w:r>
        <w:rPr>
          <w:rFonts w:asciiTheme="minorEastAsia" w:hAnsiTheme="minorEastAsia" w:cstheme="minorEastAsia" w:hint="eastAsia"/>
          <w:szCs w:val="24"/>
        </w:rPr>
        <w:t>* 京津</w:t>
      </w:r>
      <w:proofErr w:type="gramStart"/>
      <w:r>
        <w:rPr>
          <w:rFonts w:asciiTheme="minorEastAsia" w:hAnsiTheme="minorEastAsia" w:cstheme="minorEastAsia" w:hint="eastAsia"/>
          <w:szCs w:val="24"/>
        </w:rPr>
        <w:t>冀有关</w:t>
      </w:r>
      <w:proofErr w:type="gramEnd"/>
      <w:r>
        <w:rPr>
          <w:rFonts w:asciiTheme="minorEastAsia" w:hAnsiTheme="minorEastAsia" w:cstheme="minorEastAsia" w:hint="eastAsia"/>
          <w:szCs w:val="24"/>
        </w:rPr>
        <w:t>部门主要领导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b/>
          <w:bCs/>
          <w:szCs w:val="24"/>
        </w:rPr>
      </w:pPr>
      <w:r>
        <w:rPr>
          <w:rFonts w:asciiTheme="minorEastAsia" w:hAnsiTheme="minorEastAsia" w:cstheme="minorEastAsia" w:hint="eastAsia"/>
          <w:b/>
          <w:bCs/>
          <w:szCs w:val="24"/>
        </w:rPr>
        <w:t>9:55-10:10   国家农业科技成果转化相关政策解读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* 中国农业科学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院成果转化局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局长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10:10-10:25  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农业科技企业品牌建设与认证认可流程与申报(认证举例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生态原产地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绿色认证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有机认证等)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* 中国质量认证中心领导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10:25-10:40  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农业专项扶持资金项目申报程序及案例分析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color w:val="000000"/>
          <w:szCs w:val="24"/>
        </w:rPr>
        <w:t>* 北京市投资促进局领导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b/>
          <w:bCs/>
          <w:color w:val="000000"/>
          <w:szCs w:val="24"/>
        </w:rPr>
      </w:pPr>
      <w:r>
        <w:rPr>
          <w:rFonts w:asciiTheme="minorEastAsia" w:hAnsiTheme="minorEastAsia" w:cstheme="minorEastAsia" w:hint="eastAsia"/>
          <w:b/>
          <w:bCs/>
          <w:szCs w:val="24"/>
        </w:rPr>
        <w:t>10:40-11:30  京津</w:t>
      </w:r>
      <w:proofErr w:type="gramStart"/>
      <w:r>
        <w:rPr>
          <w:rFonts w:asciiTheme="minorEastAsia" w:hAnsiTheme="minorEastAsia" w:cstheme="minorEastAsia" w:hint="eastAsia"/>
          <w:b/>
          <w:bCs/>
          <w:szCs w:val="24"/>
        </w:rPr>
        <w:t>冀</w:t>
      </w:r>
      <w:r>
        <w:rPr>
          <w:rFonts w:asciiTheme="minorEastAsia" w:hAnsiTheme="minorEastAsia" w:cstheme="minorEastAsia" w:hint="eastAsia"/>
          <w:b/>
          <w:bCs/>
          <w:color w:val="000000"/>
          <w:szCs w:val="24"/>
        </w:rPr>
        <w:t>科技</w:t>
      </w:r>
      <w:proofErr w:type="gramEnd"/>
      <w:r>
        <w:rPr>
          <w:rFonts w:asciiTheme="minorEastAsia" w:hAnsiTheme="minorEastAsia" w:cstheme="minorEastAsia" w:hint="eastAsia"/>
          <w:b/>
          <w:bCs/>
          <w:color w:val="000000"/>
          <w:szCs w:val="24"/>
        </w:rPr>
        <w:t>农业项目</w:t>
      </w:r>
      <w:r>
        <w:rPr>
          <w:rFonts w:asciiTheme="minorEastAsia" w:hAnsiTheme="minorEastAsia" w:cstheme="minorEastAsia" w:hint="eastAsia"/>
          <w:b/>
          <w:bCs/>
          <w:kern w:val="2"/>
          <w:szCs w:val="24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szCs w:val="24"/>
        </w:rPr>
        <w:t>成果推介发布</w:t>
      </w:r>
    </w:p>
    <w:p w:rsidR="008A1211" w:rsidRDefault="00C52A35">
      <w:pPr>
        <w:pStyle w:val="a4"/>
        <w:widowControl/>
        <w:spacing w:before="422" w:beforeAutospacing="0" w:after="196" w:afterAutospacing="0"/>
        <w:ind w:right="120"/>
        <w:rPr>
          <w:rFonts w:asciiTheme="minorEastAsia" w:hAnsiTheme="minorEastAsia" w:cstheme="minorEastAsia"/>
          <w:color w:val="000000"/>
          <w:szCs w:val="24"/>
        </w:rPr>
      </w:pPr>
      <w:r>
        <w:rPr>
          <w:rFonts w:asciiTheme="minorEastAsia" w:hAnsiTheme="minorEastAsia" w:cstheme="minorEastAsia" w:hint="eastAsia"/>
          <w:szCs w:val="24"/>
        </w:rPr>
        <w:t>* 京津冀地方政府</w:t>
      </w:r>
      <w:r>
        <w:rPr>
          <w:rFonts w:asciiTheme="minorEastAsia" w:hAnsiTheme="minorEastAsia" w:cstheme="minorEastAsia" w:hint="eastAsia"/>
          <w:color w:val="000000"/>
          <w:szCs w:val="24"/>
          <w:lang w:val="zh-CN"/>
        </w:rPr>
        <w:t>、</w:t>
      </w:r>
      <w:r>
        <w:rPr>
          <w:rFonts w:asciiTheme="minorEastAsia" w:hAnsiTheme="minorEastAsia" w:cstheme="minorEastAsia" w:hint="eastAsia"/>
          <w:color w:val="000000"/>
          <w:szCs w:val="24"/>
        </w:rPr>
        <w:t>农科院</w:t>
      </w:r>
      <w:r>
        <w:rPr>
          <w:rFonts w:asciiTheme="minorEastAsia" w:hAnsiTheme="minorEastAsia" w:cstheme="minorEastAsia" w:hint="eastAsia"/>
          <w:color w:val="000000"/>
          <w:szCs w:val="24"/>
          <w:lang w:val="zh-CN"/>
        </w:rPr>
        <w:t>、</w:t>
      </w:r>
      <w:r>
        <w:rPr>
          <w:rFonts w:asciiTheme="minorEastAsia" w:hAnsiTheme="minorEastAsia" w:cstheme="minorEastAsia" w:hint="eastAsia"/>
          <w:color w:val="000000"/>
          <w:szCs w:val="24"/>
        </w:rPr>
        <w:t>企业代表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11:30-11:50  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项目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合作签约发布仪式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* 北京科技农业产业诚信联盟负责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11:50-12:00  互动交流</w:t>
      </w:r>
    </w:p>
    <w:p w:rsidR="008A1211" w:rsidRDefault="00C52A35">
      <w:pPr>
        <w:spacing w:line="52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12:00        会议结束</w:t>
      </w:r>
    </w:p>
    <w:p w:rsidR="008A1211" w:rsidRDefault="008A1211">
      <w:pPr>
        <w:pStyle w:val="a4"/>
        <w:widowControl/>
        <w:spacing w:before="422" w:beforeAutospacing="0" w:after="196" w:afterAutospacing="0"/>
        <w:ind w:right="120"/>
      </w:pPr>
    </w:p>
    <w:p w:rsidR="00B112BE" w:rsidRPr="00B112BE" w:rsidRDefault="00B112BE" w:rsidP="00B112BE">
      <w:pPr>
        <w:widowControl/>
        <w:spacing w:before="225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B112BE">
        <w:rPr>
          <w:rFonts w:ascii="宋体" w:eastAsia="宋体" w:hAnsi="宋体" w:cs="宋体" w:hint="eastAsia"/>
          <w:kern w:val="0"/>
          <w:sz w:val="24"/>
          <w:szCs w:val="24"/>
          <w:lang w:bidi="ar"/>
        </w:rPr>
        <w:t>联系人：陈女士，董先生</w:t>
      </w:r>
    </w:p>
    <w:p w:rsidR="00B112BE" w:rsidRPr="00B112BE" w:rsidRDefault="00B112BE" w:rsidP="00B112BE">
      <w:pPr>
        <w:widowControl/>
        <w:spacing w:before="225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B112BE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电话：010-62110453</w:t>
      </w:r>
    </w:p>
    <w:p w:rsidR="008A1211" w:rsidRDefault="00B112BE" w:rsidP="00B112BE">
      <w:pPr>
        <w:widowControl/>
        <w:spacing w:before="225"/>
        <w:jc w:val="left"/>
      </w:pPr>
      <w:r w:rsidRPr="00B112BE">
        <w:rPr>
          <w:rFonts w:ascii="宋体" w:eastAsia="宋体" w:hAnsi="宋体" w:cs="宋体" w:hint="eastAsia"/>
          <w:kern w:val="0"/>
          <w:sz w:val="24"/>
          <w:szCs w:val="24"/>
          <w:lang w:bidi="ar"/>
        </w:rPr>
        <w:t>邮箱:13811080721@126.com</w:t>
      </w:r>
      <w:bookmarkStart w:id="0" w:name="_GoBack"/>
      <w:bookmarkEnd w:id="0"/>
    </w:p>
    <w:sectPr w:rsidR="008A121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9A" w:rsidRDefault="00D04F9A">
      <w:r>
        <w:separator/>
      </w:r>
    </w:p>
  </w:endnote>
  <w:endnote w:type="continuationSeparator" w:id="0">
    <w:p w:rsidR="00D04F9A" w:rsidRDefault="00D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11" w:rsidRDefault="00C52A3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47178" w:rsidRPr="00747178">
      <w:rPr>
        <w:noProof/>
        <w:lang w:val="zh-CN"/>
      </w:rPr>
      <w:t>2</w:t>
    </w:r>
    <w:r>
      <w:fldChar w:fldCharType="end"/>
    </w:r>
  </w:p>
  <w:p w:rsidR="008A1211" w:rsidRDefault="008A12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9A" w:rsidRDefault="00D04F9A">
      <w:r>
        <w:separator/>
      </w:r>
    </w:p>
  </w:footnote>
  <w:footnote w:type="continuationSeparator" w:id="0">
    <w:p w:rsidR="00D04F9A" w:rsidRDefault="00D0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31B5C"/>
    <w:rsid w:val="00747178"/>
    <w:rsid w:val="008A1211"/>
    <w:rsid w:val="009647A6"/>
    <w:rsid w:val="00A30BD1"/>
    <w:rsid w:val="00B112BE"/>
    <w:rsid w:val="00C52A35"/>
    <w:rsid w:val="00C82156"/>
    <w:rsid w:val="00D04F9A"/>
    <w:rsid w:val="00DE4B65"/>
    <w:rsid w:val="143A4F2F"/>
    <w:rsid w:val="17180CB9"/>
    <w:rsid w:val="17731957"/>
    <w:rsid w:val="19701EF5"/>
    <w:rsid w:val="238919E0"/>
    <w:rsid w:val="260436CB"/>
    <w:rsid w:val="267854CD"/>
    <w:rsid w:val="3CF10EB4"/>
    <w:rsid w:val="41B31B5C"/>
    <w:rsid w:val="490F6E12"/>
    <w:rsid w:val="578069F5"/>
    <w:rsid w:val="58B80F84"/>
    <w:rsid w:val="630A7DCB"/>
    <w:rsid w:val="692C12FD"/>
    <w:rsid w:val="6D9F54B7"/>
    <w:rsid w:val="76175678"/>
    <w:rsid w:val="77A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02ADD2-F311-4500-AD91-0F52D5AF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DE4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4B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don33</dc:creator>
  <cp:lastModifiedBy>李军</cp:lastModifiedBy>
  <cp:revision>3</cp:revision>
  <dcterms:created xsi:type="dcterms:W3CDTF">2018-05-11T02:05:00Z</dcterms:created>
  <dcterms:modified xsi:type="dcterms:W3CDTF">2018-05-11T02:56:00Z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